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CB" w:rsidRPr="00CC1D64" w:rsidRDefault="00750ACB" w:rsidP="00750ACB">
      <w:pPr>
        <w:jc w:val="center"/>
        <w:rPr>
          <w:rFonts w:eastAsia="Times New Roman"/>
          <w:b/>
          <w:sz w:val="24"/>
          <w:szCs w:val="24"/>
        </w:rPr>
      </w:pPr>
      <w:r w:rsidRPr="00CC1D64">
        <w:rPr>
          <w:rFonts w:eastAsia="Times New Roman"/>
          <w:color w:val="000000"/>
          <w:sz w:val="24"/>
          <w:szCs w:val="24"/>
        </w:rPr>
        <w:t xml:space="preserve">    </w:t>
      </w:r>
      <w:r w:rsidRPr="00CC1D64">
        <w:rPr>
          <w:rFonts w:eastAsia="Times New Roman"/>
          <w:b/>
          <w:sz w:val="24"/>
          <w:szCs w:val="24"/>
        </w:rPr>
        <w:t>ПУБЛИЧНЫЕ  СЛУШАНИЯ</w:t>
      </w:r>
    </w:p>
    <w:p w:rsidR="00750ACB" w:rsidRPr="00CC1D64" w:rsidRDefault="00750ACB" w:rsidP="00750ACB">
      <w:pPr>
        <w:jc w:val="center"/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 По вопросу: внесения изменений в Правила землепользования и застройки </w:t>
      </w:r>
    </w:p>
    <w:p w:rsidR="00750ACB" w:rsidRPr="00CC1D64" w:rsidRDefault="00750ACB" w:rsidP="00750ACB">
      <w:pPr>
        <w:jc w:val="center"/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территории </w:t>
      </w:r>
      <w:r w:rsidRPr="00CC1D64">
        <w:rPr>
          <w:sz w:val="24"/>
          <w:szCs w:val="24"/>
        </w:rPr>
        <w:t>Борового</w:t>
      </w:r>
      <w:r w:rsidRPr="00CC1D64">
        <w:rPr>
          <w:rFonts w:eastAsia="Times New Roman"/>
          <w:sz w:val="24"/>
          <w:szCs w:val="24"/>
        </w:rPr>
        <w:t xml:space="preserve"> сельского поселения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jc w:val="center"/>
        <w:rPr>
          <w:rFonts w:eastAsia="Times New Roman"/>
          <w:b/>
          <w:sz w:val="24"/>
          <w:szCs w:val="24"/>
        </w:rPr>
      </w:pPr>
      <w:r w:rsidRPr="00CC1D64">
        <w:rPr>
          <w:rFonts w:eastAsia="Times New Roman"/>
          <w:b/>
          <w:sz w:val="24"/>
          <w:szCs w:val="24"/>
        </w:rPr>
        <w:t xml:space="preserve">ПРОТОКОЛ 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sz w:val="24"/>
          <w:szCs w:val="24"/>
        </w:rPr>
        <w:t>01</w:t>
      </w:r>
      <w:r w:rsidRPr="00CC1D64">
        <w:rPr>
          <w:rFonts w:eastAsia="Times New Roman"/>
          <w:sz w:val="24"/>
          <w:szCs w:val="24"/>
        </w:rPr>
        <w:t xml:space="preserve">.04. </w:t>
      </w:r>
      <w:smartTag w:uri="urn:schemas-microsoft-com:office:smarttags" w:element="metricconverter">
        <w:smartTagPr>
          <w:attr w:name="ProductID" w:val="2016 г"/>
        </w:smartTagPr>
        <w:r w:rsidRPr="00CC1D64">
          <w:rPr>
            <w:rFonts w:eastAsia="Times New Roman"/>
            <w:sz w:val="24"/>
            <w:szCs w:val="24"/>
          </w:rPr>
          <w:t>2016 г</w:t>
        </w:r>
      </w:smartTag>
      <w:r w:rsidRPr="00CC1D64">
        <w:rPr>
          <w:rFonts w:eastAsia="Times New Roman"/>
          <w:sz w:val="24"/>
          <w:szCs w:val="24"/>
        </w:rPr>
        <w:t xml:space="preserve">.                                                                                          с. </w:t>
      </w:r>
      <w:proofErr w:type="gramStart"/>
      <w:r w:rsidRPr="00CC1D64">
        <w:rPr>
          <w:sz w:val="24"/>
          <w:szCs w:val="24"/>
        </w:rPr>
        <w:t>Боровое</w:t>
      </w:r>
      <w:proofErr w:type="gramEnd"/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>Всего присутствовало: 10 человек.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Председатель – </w:t>
      </w:r>
      <w:proofErr w:type="spellStart"/>
      <w:r w:rsidRPr="00CC1D64">
        <w:rPr>
          <w:sz w:val="24"/>
          <w:szCs w:val="24"/>
        </w:rPr>
        <w:t>Исламетдинов</w:t>
      </w:r>
      <w:proofErr w:type="spellEnd"/>
      <w:r w:rsidRPr="00CC1D64">
        <w:rPr>
          <w:sz w:val="24"/>
          <w:szCs w:val="24"/>
        </w:rPr>
        <w:t xml:space="preserve"> </w:t>
      </w:r>
      <w:proofErr w:type="spellStart"/>
      <w:r w:rsidRPr="00CC1D64">
        <w:rPr>
          <w:sz w:val="24"/>
          <w:szCs w:val="24"/>
        </w:rPr>
        <w:t>Магжар</w:t>
      </w:r>
      <w:proofErr w:type="spellEnd"/>
      <w:r w:rsidRPr="00CC1D64">
        <w:rPr>
          <w:sz w:val="24"/>
          <w:szCs w:val="24"/>
        </w:rPr>
        <w:t xml:space="preserve"> </w:t>
      </w:r>
      <w:proofErr w:type="spellStart"/>
      <w:r w:rsidRPr="00CC1D64">
        <w:rPr>
          <w:sz w:val="24"/>
          <w:szCs w:val="24"/>
        </w:rPr>
        <w:t>Габжарович</w:t>
      </w:r>
      <w:proofErr w:type="spellEnd"/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Секретарь – </w:t>
      </w:r>
      <w:r w:rsidRPr="00CC1D64">
        <w:rPr>
          <w:sz w:val="24"/>
          <w:szCs w:val="24"/>
        </w:rPr>
        <w:t xml:space="preserve">Барашева Наталья </w:t>
      </w:r>
      <w:proofErr w:type="spellStart"/>
      <w:r w:rsidRPr="00CC1D64">
        <w:rPr>
          <w:sz w:val="24"/>
          <w:szCs w:val="24"/>
        </w:rPr>
        <w:t>ивановна</w:t>
      </w:r>
      <w:proofErr w:type="spellEnd"/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                                         Повестка дня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1. О внесении изменений в Правила землепользования и застройки территории </w:t>
      </w:r>
      <w:r w:rsidRPr="00CC1D64">
        <w:rPr>
          <w:sz w:val="24"/>
          <w:szCs w:val="24"/>
        </w:rPr>
        <w:t xml:space="preserve">Борового </w:t>
      </w:r>
      <w:r w:rsidRPr="00CC1D64">
        <w:rPr>
          <w:rFonts w:eastAsia="Times New Roman"/>
          <w:sz w:val="24"/>
          <w:szCs w:val="24"/>
        </w:rPr>
        <w:t>сельского поселения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>Докладчик:</w:t>
      </w:r>
      <w:r w:rsidRPr="00CC1D64">
        <w:rPr>
          <w:sz w:val="24"/>
          <w:szCs w:val="24"/>
        </w:rPr>
        <w:t xml:space="preserve"> </w:t>
      </w:r>
      <w:proofErr w:type="spellStart"/>
      <w:r w:rsidRPr="00CC1D64">
        <w:rPr>
          <w:sz w:val="24"/>
          <w:szCs w:val="24"/>
        </w:rPr>
        <w:t>Исл</w:t>
      </w:r>
      <w:r>
        <w:rPr>
          <w:sz w:val="24"/>
          <w:szCs w:val="24"/>
        </w:rPr>
        <w:t>а</w:t>
      </w:r>
      <w:r w:rsidRPr="00CC1D64">
        <w:rPr>
          <w:sz w:val="24"/>
          <w:szCs w:val="24"/>
        </w:rPr>
        <w:t>метдинов</w:t>
      </w:r>
      <w:proofErr w:type="spellEnd"/>
      <w:r w:rsidRPr="00CC1D64">
        <w:rPr>
          <w:sz w:val="24"/>
          <w:szCs w:val="24"/>
        </w:rPr>
        <w:t xml:space="preserve"> М.Г.</w:t>
      </w:r>
      <w:r w:rsidRPr="00CC1D64">
        <w:rPr>
          <w:rFonts w:eastAsia="Times New Roman"/>
          <w:sz w:val="24"/>
          <w:szCs w:val="24"/>
        </w:rPr>
        <w:t xml:space="preserve">– председатель Совета депутатов 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Вступительное слово: </w:t>
      </w:r>
      <w:proofErr w:type="spellStart"/>
      <w:r w:rsidRPr="00CC1D64">
        <w:rPr>
          <w:sz w:val="24"/>
          <w:szCs w:val="24"/>
        </w:rPr>
        <w:t>Исламетдинов</w:t>
      </w:r>
      <w:proofErr w:type="spellEnd"/>
      <w:r w:rsidRPr="00CC1D64">
        <w:rPr>
          <w:sz w:val="24"/>
          <w:szCs w:val="24"/>
        </w:rPr>
        <w:t xml:space="preserve"> М.Г.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rPr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ab/>
      </w:r>
      <w:r w:rsidRPr="00CC1D64">
        <w:rPr>
          <w:sz w:val="24"/>
          <w:szCs w:val="24"/>
        </w:rPr>
        <w:t>Довожу до Вашего сведения,  что в соответствии с Законом Челябинской области от 13.04.2015 года № 154-ЗО «О земельных отношениях» и ст.31,32,33 главы 4 Градостроительного кодекса РФ,  и решения Собрания депутатов Октябрьского муниципального района Челябинской области от 16.06.2015 г. № 602 в законодательство был внесен ряд изменений.</w:t>
      </w:r>
    </w:p>
    <w:p w:rsidR="00750ACB" w:rsidRPr="00CC1D64" w:rsidRDefault="00750ACB" w:rsidP="00750AC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     Задача участников сегодняшних публичных слушаний – </w:t>
      </w:r>
      <w:r w:rsidRPr="00D75211">
        <w:rPr>
          <w:sz w:val="24"/>
          <w:szCs w:val="28"/>
        </w:rPr>
        <w:t xml:space="preserve">обсудить проект Решения  «О внесении изменений в Правила землепользования и застройки  территории </w:t>
      </w:r>
      <w:r>
        <w:rPr>
          <w:sz w:val="24"/>
          <w:szCs w:val="28"/>
        </w:rPr>
        <w:t xml:space="preserve">Борового </w:t>
      </w:r>
      <w:r w:rsidRPr="00D75211">
        <w:rPr>
          <w:sz w:val="24"/>
          <w:szCs w:val="28"/>
        </w:rPr>
        <w:t>сельского поселения»</w:t>
      </w:r>
    </w:p>
    <w:p w:rsidR="00750ACB" w:rsidRPr="00CC1D64" w:rsidRDefault="00750ACB" w:rsidP="00750ACB">
      <w:pPr>
        <w:jc w:val="center"/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>СЛУШАЛИ:</w:t>
      </w:r>
    </w:p>
    <w:p w:rsidR="00750ACB" w:rsidRPr="00CC1D64" w:rsidRDefault="00750ACB" w:rsidP="00750AC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1. О внесении изменений в Правила землепользования и застройки территории </w:t>
      </w:r>
      <w:r w:rsidRPr="00CC1D64">
        <w:rPr>
          <w:sz w:val="24"/>
          <w:szCs w:val="24"/>
        </w:rPr>
        <w:t xml:space="preserve">Борового </w:t>
      </w:r>
      <w:r w:rsidRPr="00CC1D64">
        <w:rPr>
          <w:rFonts w:eastAsia="Times New Roman"/>
          <w:sz w:val="24"/>
          <w:szCs w:val="24"/>
        </w:rPr>
        <w:t>сельского поселения и дать рекомендации Совету депутатов поселения об их принятии.</w:t>
      </w:r>
    </w:p>
    <w:p w:rsidR="00750ACB" w:rsidRPr="00CC1D64" w:rsidRDefault="00750ACB" w:rsidP="00750ACB">
      <w:pPr>
        <w:jc w:val="both"/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>ВЫСТУПИЛИ:</w:t>
      </w:r>
    </w:p>
    <w:p w:rsidR="00750ACB" w:rsidRPr="00CC1D64" w:rsidRDefault="00750ACB" w:rsidP="00750AC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proofErr w:type="gramStart"/>
      <w:r w:rsidRPr="00CC1D64">
        <w:rPr>
          <w:sz w:val="24"/>
          <w:szCs w:val="24"/>
        </w:rPr>
        <w:t>Рязанская</w:t>
      </w:r>
      <w:proofErr w:type="gramEnd"/>
      <w:r w:rsidRPr="00CC1D64">
        <w:rPr>
          <w:sz w:val="24"/>
          <w:szCs w:val="24"/>
        </w:rPr>
        <w:t xml:space="preserve"> И.А. </w:t>
      </w:r>
      <w:r w:rsidRPr="00CC1D64">
        <w:rPr>
          <w:rFonts w:eastAsia="Times New Roman"/>
          <w:sz w:val="24"/>
          <w:szCs w:val="24"/>
        </w:rPr>
        <w:t xml:space="preserve">с предложением рекомендовать Совету депутатов принять изменения в Правила землепользования и застройки территории </w:t>
      </w:r>
      <w:r w:rsidRPr="00CC1D64">
        <w:rPr>
          <w:sz w:val="24"/>
          <w:szCs w:val="24"/>
        </w:rPr>
        <w:t xml:space="preserve">Борового </w:t>
      </w:r>
      <w:r w:rsidRPr="00CC1D64">
        <w:rPr>
          <w:rFonts w:eastAsia="Times New Roman"/>
          <w:sz w:val="24"/>
          <w:szCs w:val="24"/>
        </w:rPr>
        <w:t>сельского поселения.</w:t>
      </w:r>
    </w:p>
    <w:p w:rsidR="00750ACB" w:rsidRPr="00CC1D64" w:rsidRDefault="00750ACB" w:rsidP="00750AC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C1D64">
        <w:rPr>
          <w:sz w:val="24"/>
          <w:szCs w:val="24"/>
        </w:rPr>
        <w:t xml:space="preserve">Волкова Е.Ю. </w:t>
      </w:r>
      <w:r w:rsidRPr="00CC1D64">
        <w:rPr>
          <w:rFonts w:eastAsia="Times New Roman"/>
          <w:sz w:val="24"/>
          <w:szCs w:val="24"/>
        </w:rPr>
        <w:t xml:space="preserve">предложила участникам публичных слушаний рекомендовать Совету депутатов принять решение по внесению изменений в Правила землепользования и застройки территории </w:t>
      </w:r>
      <w:r w:rsidRPr="00CC1D64">
        <w:rPr>
          <w:sz w:val="24"/>
          <w:szCs w:val="24"/>
        </w:rPr>
        <w:t xml:space="preserve">Борового </w:t>
      </w:r>
      <w:r w:rsidRPr="00CC1D64">
        <w:rPr>
          <w:rFonts w:eastAsia="Times New Roman"/>
          <w:sz w:val="24"/>
          <w:szCs w:val="24"/>
        </w:rPr>
        <w:t>сельского поселения.</w:t>
      </w:r>
    </w:p>
    <w:p w:rsidR="00750ACB" w:rsidRPr="00CC1D64" w:rsidRDefault="00750ACB" w:rsidP="00750ACB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proofErr w:type="spellStart"/>
      <w:r w:rsidRPr="00CC1D64">
        <w:rPr>
          <w:sz w:val="24"/>
          <w:szCs w:val="24"/>
        </w:rPr>
        <w:t>Тыщенко</w:t>
      </w:r>
      <w:proofErr w:type="spellEnd"/>
      <w:r w:rsidRPr="00CC1D64">
        <w:rPr>
          <w:sz w:val="24"/>
          <w:szCs w:val="24"/>
        </w:rPr>
        <w:t xml:space="preserve"> Н.М. </w:t>
      </w:r>
      <w:r w:rsidRPr="00CC1D64">
        <w:rPr>
          <w:rFonts w:eastAsia="Times New Roman"/>
          <w:sz w:val="24"/>
          <w:szCs w:val="24"/>
        </w:rPr>
        <w:t>она поддержала предложение о рекомендации Совету депутатов.</w:t>
      </w:r>
    </w:p>
    <w:p w:rsidR="00750ACB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На основании этого: 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ab/>
        <w:t xml:space="preserve">               УЧАСТНИКИ  ПУБЛИЧНЫХ  СЛУШАНИЙ  РЕШИЛИ:</w:t>
      </w:r>
    </w:p>
    <w:p w:rsidR="00750ACB" w:rsidRPr="00CC1D64" w:rsidRDefault="00750ACB" w:rsidP="00750ACB">
      <w:pPr>
        <w:jc w:val="both"/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ind w:left="180" w:hanging="180"/>
        <w:jc w:val="both"/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1. Рекомендовать Совету депутатов </w:t>
      </w:r>
      <w:r w:rsidRPr="00CC1D64">
        <w:rPr>
          <w:sz w:val="24"/>
          <w:szCs w:val="24"/>
        </w:rPr>
        <w:t xml:space="preserve">Борового </w:t>
      </w:r>
      <w:r w:rsidRPr="00CC1D64">
        <w:rPr>
          <w:rFonts w:eastAsia="Times New Roman"/>
          <w:sz w:val="24"/>
          <w:szCs w:val="24"/>
        </w:rPr>
        <w:t xml:space="preserve">сельского поселения </w:t>
      </w:r>
      <w:r>
        <w:rPr>
          <w:rFonts w:eastAsia="Times New Roman"/>
          <w:sz w:val="24"/>
          <w:szCs w:val="24"/>
        </w:rPr>
        <w:t xml:space="preserve">внести </w:t>
      </w:r>
      <w:r w:rsidRPr="00CC1D64">
        <w:rPr>
          <w:rFonts w:eastAsia="Times New Roman"/>
          <w:sz w:val="24"/>
          <w:szCs w:val="24"/>
        </w:rPr>
        <w:t xml:space="preserve">изменения в Правила землепользования и застройки территории </w:t>
      </w:r>
      <w:r w:rsidRPr="00CC1D64">
        <w:rPr>
          <w:sz w:val="24"/>
          <w:szCs w:val="24"/>
        </w:rPr>
        <w:t xml:space="preserve">Борового </w:t>
      </w:r>
      <w:r w:rsidRPr="00CC1D64">
        <w:rPr>
          <w:rFonts w:eastAsia="Times New Roman"/>
          <w:sz w:val="24"/>
          <w:szCs w:val="24"/>
        </w:rPr>
        <w:t xml:space="preserve">сельского поселения. 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ab/>
        <w:t>ГОЛОСОВАЛИ:  «за» - 10 , «против»- нет, «воздержались» - нет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CC1D64">
        <w:rPr>
          <w:rFonts w:eastAsia="Times New Roman"/>
          <w:sz w:val="24"/>
          <w:szCs w:val="24"/>
        </w:rPr>
        <w:t>Председательствующий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 w:rsidRPr="00CC1D64">
        <w:rPr>
          <w:rFonts w:eastAsia="Times New Roman"/>
          <w:sz w:val="24"/>
          <w:szCs w:val="24"/>
        </w:rPr>
        <w:t xml:space="preserve"> на публичных слушаниях                                     </w:t>
      </w:r>
      <w:proofErr w:type="spellStart"/>
      <w:r w:rsidRPr="00CC1D64">
        <w:rPr>
          <w:rFonts w:eastAsia="Times New Roman"/>
          <w:sz w:val="24"/>
          <w:szCs w:val="24"/>
        </w:rPr>
        <w:t>Исламетдинов</w:t>
      </w:r>
      <w:proofErr w:type="spellEnd"/>
      <w:r w:rsidRPr="00CC1D64">
        <w:rPr>
          <w:rFonts w:eastAsia="Times New Roman"/>
          <w:sz w:val="24"/>
          <w:szCs w:val="24"/>
        </w:rPr>
        <w:t xml:space="preserve"> М.Г.</w:t>
      </w:r>
    </w:p>
    <w:p w:rsidR="00750ACB" w:rsidRPr="00CC1D64" w:rsidRDefault="00750ACB" w:rsidP="00750AC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CC1D64">
        <w:rPr>
          <w:rFonts w:eastAsia="Times New Roman"/>
          <w:sz w:val="24"/>
          <w:szCs w:val="24"/>
        </w:rPr>
        <w:t>Секретарь                                                                Барашева Н.И.</w:t>
      </w:r>
    </w:p>
    <w:p w:rsidR="0069559E" w:rsidRDefault="00750ACB" w:rsidP="00750ACB">
      <w:r w:rsidRPr="00CC1D64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69559E" w:rsidSect="0069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BF2"/>
    <w:multiLevelType w:val="hybridMultilevel"/>
    <w:tmpl w:val="6C9E5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ACB"/>
    <w:rsid w:val="0069559E"/>
    <w:rsid w:val="0075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2016-06-01T08:48:00Z</dcterms:created>
  <dcterms:modified xsi:type="dcterms:W3CDTF">2016-06-01T08:49:00Z</dcterms:modified>
</cp:coreProperties>
</file>